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C75" w:rsidRPr="002A6148" w:rsidRDefault="002A6148">
      <w:pPr>
        <w:rPr>
          <w:rFonts w:ascii="黑体" w:eastAsia="黑体" w:hAnsi="黑体" w:cs="黑体"/>
          <w:kern w:val="0"/>
          <w:sz w:val="32"/>
          <w:szCs w:val="32"/>
        </w:rPr>
      </w:pPr>
      <w:r w:rsidRPr="002A6148"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 w:rsidRPr="002A6148">
        <w:rPr>
          <w:rFonts w:ascii="黑体" w:eastAsia="黑体" w:hAnsi="黑体" w:cs="黑体" w:hint="eastAsia"/>
          <w:kern w:val="0"/>
          <w:sz w:val="32"/>
          <w:szCs w:val="32"/>
        </w:rPr>
        <w:t>2</w:t>
      </w:r>
    </w:p>
    <w:p w:rsidR="00106C75" w:rsidRPr="002A6148" w:rsidRDefault="002A6148">
      <w:pPr>
        <w:jc w:val="center"/>
        <w:rPr>
          <w:rFonts w:ascii="方正小标宋简体" w:eastAsia="方正小标宋简体" w:hAnsi="方正小标宋简体" w:cs="方正小标宋简体"/>
          <w:kern w:val="0"/>
          <w:sz w:val="32"/>
          <w:szCs w:val="32"/>
        </w:rPr>
      </w:pPr>
      <w:r w:rsidRPr="002A6148">
        <w:rPr>
          <w:rFonts w:ascii="方正小标宋简体" w:eastAsia="方正小标宋简体" w:hAnsi="方正小标宋简体" w:cs="方正小标宋简体" w:hint="eastAsia"/>
          <w:kern w:val="0"/>
          <w:sz w:val="32"/>
          <w:szCs w:val="32"/>
        </w:rPr>
        <w:t>“政府会计制度网络培训”</w:t>
      </w:r>
      <w:r w:rsidRPr="002A6148">
        <w:rPr>
          <w:rFonts w:ascii="方正小标宋简体" w:eastAsia="方正小标宋简体" w:hAnsi="方正小标宋简体" w:cs="方正小标宋简体" w:hint="eastAsia"/>
          <w:kern w:val="0"/>
          <w:sz w:val="32"/>
          <w:szCs w:val="32"/>
        </w:rPr>
        <w:t>个人</w:t>
      </w:r>
      <w:r w:rsidRPr="002A6148">
        <w:rPr>
          <w:rFonts w:ascii="方正小标宋简体" w:eastAsia="方正小标宋简体" w:hAnsi="方正小标宋简体" w:cs="方正小标宋简体" w:hint="eastAsia"/>
          <w:kern w:val="0"/>
          <w:sz w:val="32"/>
          <w:szCs w:val="32"/>
        </w:rPr>
        <w:t>报名流程</w:t>
      </w:r>
    </w:p>
    <w:p w:rsidR="00106C75" w:rsidRPr="002A6148" w:rsidRDefault="00106C75">
      <w:pPr>
        <w:rPr>
          <w:kern w:val="0"/>
        </w:rPr>
      </w:pPr>
    </w:p>
    <w:p w:rsidR="00106C75" w:rsidRPr="002A6148" w:rsidRDefault="002A6148">
      <w:pPr>
        <w:spacing w:line="276" w:lineRule="auto"/>
        <w:rPr>
          <w:rFonts w:ascii="仿宋_GB2312" w:eastAsia="仿宋_GB2312" w:hAnsi="宋体"/>
          <w:color w:val="000000"/>
          <w:kern w:val="0"/>
          <w:sz w:val="32"/>
          <w:szCs w:val="32"/>
        </w:rPr>
      </w:pP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第一步：登录天津市会计学会官网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www.tjkjxh.org.cn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，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点击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左侧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链接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“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政府会计制度网络精品培训（继续教育）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”，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或直接输入网址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http://tjkjxh.edufe.cn/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进入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报名页面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。</w:t>
      </w:r>
    </w:p>
    <w:p w:rsidR="00106C75" w:rsidRPr="002A6148" w:rsidRDefault="002A6148">
      <w:pPr>
        <w:spacing w:line="276" w:lineRule="auto"/>
        <w:ind w:firstLine="420"/>
        <w:rPr>
          <w:rFonts w:ascii="仿宋_GB2312" w:eastAsia="仿宋_GB2312" w:hAnsi="宋体"/>
          <w:color w:val="000000"/>
          <w:kern w:val="0"/>
          <w:sz w:val="32"/>
          <w:szCs w:val="32"/>
        </w:rPr>
      </w:pPr>
      <w:r w:rsidRPr="002A6148">
        <w:rPr>
          <w:rFonts w:ascii="仿宋_GB2312" w:eastAsia="仿宋_GB2312" w:hAnsi="宋体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38100</wp:posOffset>
            </wp:positionV>
            <wp:extent cx="5267325" cy="2877185"/>
            <wp:effectExtent l="0" t="0" r="9525" b="18415"/>
            <wp:wrapTopAndBottom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148">
        <w:rPr>
          <w:rFonts w:ascii="仿宋_GB2312" w:eastAsia="仿宋_GB2312" w:hAnsi="宋体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2978150</wp:posOffset>
            </wp:positionV>
            <wp:extent cx="5266690" cy="2673985"/>
            <wp:effectExtent l="0" t="0" r="10160" b="12065"/>
            <wp:wrapTopAndBottom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C75" w:rsidRPr="002A6148" w:rsidRDefault="00106C75">
      <w:pPr>
        <w:rPr>
          <w:kern w:val="0"/>
        </w:rPr>
      </w:pPr>
    </w:p>
    <w:p w:rsidR="00106C75" w:rsidRPr="002A6148" w:rsidRDefault="00106C75">
      <w:pPr>
        <w:rPr>
          <w:kern w:val="0"/>
        </w:rPr>
      </w:pPr>
    </w:p>
    <w:p w:rsidR="00106C75" w:rsidRPr="002A6148" w:rsidRDefault="00106C75">
      <w:pPr>
        <w:rPr>
          <w:kern w:val="0"/>
        </w:rPr>
      </w:pPr>
    </w:p>
    <w:p w:rsidR="00106C75" w:rsidRPr="002A6148" w:rsidRDefault="002A6148">
      <w:pPr>
        <w:spacing w:line="276" w:lineRule="auto"/>
        <w:rPr>
          <w:kern w:val="0"/>
        </w:rPr>
      </w:pP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lastRenderedPageBreak/>
        <w:t>第二步：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点击网页右侧新学员注册并填写注册信息。</w:t>
      </w:r>
    </w:p>
    <w:p w:rsidR="00106C75" w:rsidRPr="002A6148" w:rsidRDefault="002A6148">
      <w:pPr>
        <w:rPr>
          <w:kern w:val="0"/>
        </w:rPr>
      </w:pPr>
      <w:r w:rsidRPr="002A6148">
        <w:rPr>
          <w:rFonts w:hint="eastAsia"/>
          <w:noProof/>
          <w:kern w:val="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5504815</wp:posOffset>
            </wp:positionV>
            <wp:extent cx="5266690" cy="2673985"/>
            <wp:effectExtent l="0" t="0" r="10160" b="12065"/>
            <wp:wrapTopAndBottom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148">
        <w:rPr>
          <w:rFonts w:hint="eastAsia"/>
          <w:noProof/>
          <w:kern w:val="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2774315</wp:posOffset>
            </wp:positionV>
            <wp:extent cx="5266690" cy="2673985"/>
            <wp:effectExtent l="0" t="0" r="10160" b="12065"/>
            <wp:wrapTopAndBottom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148">
        <w:rPr>
          <w:rFonts w:hint="eastAsia"/>
          <w:noProof/>
          <w:kern w:val="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5266690" cy="2673985"/>
            <wp:effectExtent l="0" t="0" r="10160" b="12065"/>
            <wp:wrapTopAndBottom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148">
        <w:rPr>
          <w:rFonts w:hint="eastAsia"/>
          <w:kern w:val="0"/>
        </w:rPr>
        <w:t xml:space="preserve">        </w:t>
      </w:r>
    </w:p>
    <w:p w:rsidR="00106C75" w:rsidRPr="002A6148" w:rsidRDefault="002A6148">
      <w:pPr>
        <w:rPr>
          <w:kern w:val="0"/>
        </w:rPr>
      </w:pP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lastRenderedPageBreak/>
        <w:t>第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三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步：</w:t>
      </w:r>
      <w:r w:rsidRPr="002A6148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进入课程学习界面，点击激活并支付（现已开通微信、支付宝、网银等支付方式）。</w:t>
      </w:r>
      <w:r w:rsidRPr="002A6148">
        <w:rPr>
          <w:rFonts w:hint="eastAsia"/>
          <w:kern w:val="0"/>
        </w:rPr>
        <w:t xml:space="preserve">   </w:t>
      </w:r>
    </w:p>
    <w:p w:rsidR="00106C75" w:rsidRPr="002A6148" w:rsidRDefault="00106C75">
      <w:pPr>
        <w:rPr>
          <w:kern w:val="0"/>
        </w:rPr>
      </w:pPr>
      <w:r w:rsidRPr="002A6148">
        <w:rPr>
          <w:kern w:val="0"/>
        </w:rPr>
        <w:pict>
          <v:rect id="_x0000_s1027" style="position:absolute;left:0;text-align:left;margin-left:76.85pt;margin-top:134.85pt;width:22.5pt;height:10.5pt;z-index:251667968;v-text-anchor:middle" o:gfxdata="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/qoau3AAAAAsBAAAPAAAAAAAAAAEAIAAAACIAAABk&#10;cnMvZG93bnJldi54bWxQSwECFAAUAAAACACHTuJA+T+J4HQCAADUBAAADgAAAAAAAAABACAAAAAr&#10;AQAAZHJzL2Uyb0RvYy54bWxQSwUGAAAAAAYABgBZAQAAEQYAAAAA&#10;" fillcolor="#5b9bd5 [3204]" strokecolor="#41719c" strokeweight="1pt"/>
        </w:pict>
      </w:r>
      <w:r w:rsidR="002A6148" w:rsidRPr="002A6148">
        <w:rPr>
          <w:rFonts w:hint="eastAsia"/>
          <w:kern w:val="0"/>
        </w:rPr>
        <w:t xml:space="preserve"> </w:t>
      </w:r>
      <w:r w:rsidR="002A6148" w:rsidRPr="002A6148">
        <w:rPr>
          <w:noProof/>
          <w:kern w:val="0"/>
        </w:rPr>
        <w:drawing>
          <wp:inline distT="0" distB="0" distL="114300" distR="114300">
            <wp:extent cx="5266690" cy="2673985"/>
            <wp:effectExtent l="0" t="0" r="10160" b="12065"/>
            <wp:docPr id="24" name="图片 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75" w:rsidRPr="002A6148" w:rsidRDefault="002A6148">
      <w:pPr>
        <w:jc w:val="center"/>
        <w:rPr>
          <w:kern w:val="0"/>
        </w:rPr>
      </w:pPr>
      <w:r w:rsidRPr="002A6148">
        <w:rPr>
          <w:noProof/>
          <w:kern w:val="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1584960</wp:posOffset>
            </wp:positionV>
            <wp:extent cx="2995295" cy="2966720"/>
            <wp:effectExtent l="0" t="0" r="14605" b="5080"/>
            <wp:wrapTopAndBottom/>
            <wp:docPr id="26" name="图片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148">
        <w:rPr>
          <w:noProof/>
          <w:kern w:val="0"/>
        </w:rPr>
        <w:drawing>
          <wp:inline distT="0" distB="0" distL="114300" distR="114300">
            <wp:extent cx="5268595" cy="1574800"/>
            <wp:effectExtent l="0" t="0" r="8255" b="6350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C75" w:rsidRPr="002A6148" w:rsidSect="00106C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1202A"/>
    <w:multiLevelType w:val="singleLevel"/>
    <w:tmpl w:val="26F1202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BCA2CE0"/>
    <w:multiLevelType w:val="singleLevel"/>
    <w:tmpl w:val="4BCA2C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BFA068A"/>
    <w:rsid w:val="00106C75"/>
    <w:rsid w:val="002A6148"/>
    <w:rsid w:val="00E61F0A"/>
    <w:rsid w:val="00E70518"/>
    <w:rsid w:val="086D3DA1"/>
    <w:rsid w:val="0BFA068A"/>
    <w:rsid w:val="1583301F"/>
    <w:rsid w:val="204D06FB"/>
    <w:rsid w:val="3D695D53"/>
    <w:rsid w:val="4D7E12D1"/>
    <w:rsid w:val="50ED7F3D"/>
    <w:rsid w:val="726318B1"/>
    <w:rsid w:val="79CC2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6C75"/>
    <w:pPr>
      <w:widowControl w:val="0"/>
      <w:jc w:val="both"/>
    </w:pPr>
    <w:rPr>
      <w:kern w:val="2"/>
      <w:sz w:val="21"/>
      <w:szCs w:val="22"/>
    </w:rPr>
  </w:style>
  <w:style w:type="paragraph" w:styleId="5">
    <w:name w:val="heading 5"/>
    <w:basedOn w:val="a"/>
    <w:next w:val="a"/>
    <w:semiHidden/>
    <w:unhideWhenUsed/>
    <w:qFormat/>
    <w:rsid w:val="00106C75"/>
    <w:pPr>
      <w:spacing w:beforeAutospacing="1" w:afterAutospacing="1"/>
      <w:jc w:val="left"/>
      <w:outlineLvl w:val="4"/>
    </w:pPr>
    <w:rPr>
      <w:rFonts w:ascii="宋体" w:hAnsi="宋体" w:hint="eastAsia"/>
      <w:b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106C75"/>
    <w:pPr>
      <w:spacing w:beforeAutospacing="1" w:afterAutospacing="1"/>
      <w:jc w:val="left"/>
    </w:pPr>
    <w:rPr>
      <w:kern w:val="0"/>
      <w:sz w:val="24"/>
    </w:rPr>
  </w:style>
  <w:style w:type="table" w:styleId="a4">
    <w:name w:val="Table Grid"/>
    <w:basedOn w:val="a1"/>
    <w:rsid w:val="00106C7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106C75"/>
    <w:rPr>
      <w:color w:val="0000FF"/>
      <w:u w:val="single"/>
    </w:rPr>
  </w:style>
  <w:style w:type="paragraph" w:styleId="a6">
    <w:name w:val="Balloon Text"/>
    <w:basedOn w:val="a"/>
    <w:link w:val="Char"/>
    <w:rsid w:val="002A6148"/>
    <w:rPr>
      <w:sz w:val="18"/>
      <w:szCs w:val="18"/>
    </w:rPr>
  </w:style>
  <w:style w:type="character" w:customStyle="1" w:styleId="Char">
    <w:name w:val="批注框文本 Char"/>
    <w:basedOn w:val="a0"/>
    <w:link w:val="a6"/>
    <w:rsid w:val="002A614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32</Words>
  <Characters>184</Characters>
  <Application>Microsoft Office Word</Application>
  <DocSecurity>0</DocSecurity>
  <Lines>1</Lines>
  <Paragraphs>1</Paragraphs>
  <ScaleCrop>false</ScaleCrop>
  <Company>微软中国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笊笠。</dc:creator>
  <cp:lastModifiedBy>xbany</cp:lastModifiedBy>
  <cp:revision>3</cp:revision>
  <dcterms:created xsi:type="dcterms:W3CDTF">2019-10-29T07:16:00Z</dcterms:created>
  <dcterms:modified xsi:type="dcterms:W3CDTF">2019-10-29T08:30:00Z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