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69" w:rsidRPr="00084769" w:rsidRDefault="00084769" w:rsidP="00084769">
      <w:pPr>
        <w:widowControl/>
        <w:shd w:val="clear" w:color="auto" w:fill="FFFFFF"/>
        <w:spacing w:after="72" w:line="537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8476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52"/>
          <w:szCs w:val="52"/>
        </w:rPr>
      </w:pPr>
      <w:bookmarkStart w:id="0" w:name="_GoBack"/>
      <w:r w:rsidRPr="0008476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52"/>
          <w:szCs w:val="52"/>
        </w:rPr>
        <w:t>单位会员合作项目意向申请书</w:t>
      </w:r>
      <w:bookmarkEnd w:id="0"/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084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（2026年度）</w:t>
      </w: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ind w:firstLineChars="350" w:firstLine="112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ind w:firstLineChars="350" w:firstLine="112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ind w:firstLineChars="350" w:firstLine="112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ind w:firstLineChars="350" w:firstLine="112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u w:val="single"/>
        </w:rPr>
      </w:pPr>
      <w:r w:rsidRPr="00084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活动项目名称：</w:t>
      </w:r>
      <w:r w:rsidRPr="00084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           </w:t>
      </w: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ind w:firstLineChars="350" w:firstLine="112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084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申报单位会员（盖章）：</w:t>
      </w:r>
      <w:r w:rsidRPr="00084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ind w:firstLineChars="350" w:firstLine="112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 w:rsidRPr="00084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项目负责人：</w:t>
      </w:r>
      <w:r w:rsidRPr="00084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u w:val="single"/>
        </w:rPr>
        <w:t xml:space="preserve">            </w:t>
      </w:r>
      <w:r w:rsidRPr="00084769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 </w:t>
      </w: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jc w:val="left"/>
        <w:rPr>
          <w:rFonts w:ascii="宋体" w:eastAsia="宋体" w:hAnsi="宋体" w:cs="宋体"/>
          <w:bCs/>
          <w:color w:val="000000"/>
          <w:kern w:val="0"/>
          <w:sz w:val="44"/>
          <w:szCs w:val="44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537" w:lineRule="atLeast"/>
        <w:jc w:val="left"/>
        <w:rPr>
          <w:rFonts w:ascii="宋体" w:eastAsia="宋体" w:hAnsi="宋体" w:cs="宋体"/>
          <w:bCs/>
          <w:color w:val="000000"/>
          <w:kern w:val="0"/>
          <w:sz w:val="44"/>
          <w:szCs w:val="44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084769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天津市会计学会</w:t>
      </w: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084769">
        <w:rPr>
          <w:rFonts w:ascii="黑体" w:eastAsia="黑体" w:hAnsi="宋体" w:cs="宋体" w:hint="eastAsia"/>
          <w:bCs/>
          <w:kern w:val="0"/>
          <w:sz w:val="32"/>
          <w:szCs w:val="32"/>
        </w:rPr>
        <w:t>2026年1月</w:t>
      </w:r>
      <w:r w:rsidRPr="00084769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制</w:t>
      </w:r>
    </w:p>
    <w:p w:rsidR="00084769" w:rsidRPr="00084769" w:rsidRDefault="00084769" w:rsidP="00084769">
      <w:pPr>
        <w:widowControl/>
        <w:shd w:val="clear" w:color="auto" w:fill="FFFFFF"/>
        <w:spacing w:after="72" w:line="400" w:lineRule="exac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992"/>
        <w:gridCol w:w="1134"/>
        <w:gridCol w:w="426"/>
        <w:gridCol w:w="1424"/>
        <w:gridCol w:w="277"/>
        <w:gridCol w:w="1289"/>
        <w:gridCol w:w="1567"/>
      </w:tblGrid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9C6288">
            <w:pPr>
              <w:widowControl/>
              <w:spacing w:after="72" w:line="40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1</w:t>
            </w:r>
            <w:r w:rsidRPr="00084769"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  <w:t>.</w:t>
            </w:r>
            <w:r w:rsidR="009C6288" w:rsidRPr="009C62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合作内容与实施方式</w:t>
            </w: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084769">
            <w:pPr>
              <w:widowControl/>
              <w:spacing w:after="72"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84769" w:rsidRPr="00084769" w:rsidRDefault="00084769" w:rsidP="00084769">
            <w:pPr>
              <w:widowControl/>
              <w:spacing w:after="72"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84769" w:rsidRPr="00084769" w:rsidRDefault="00084769" w:rsidP="00084769">
            <w:pPr>
              <w:widowControl/>
              <w:spacing w:after="72"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9C6288">
            <w:pPr>
              <w:widowControl/>
              <w:spacing w:after="72" w:line="40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2.</w:t>
            </w:r>
            <w:r w:rsidR="009C6288" w:rsidRPr="009C62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合作项目可行性分析</w:t>
            </w: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9C6288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3.</w:t>
            </w:r>
            <w:r w:rsidR="009C6288" w:rsidRPr="009C628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合作优势与互利共赢点</w:t>
            </w: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8476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084769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.</w:t>
            </w: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合作单位会员简介</w:t>
            </w: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5.预计项目周期</w:t>
            </w:r>
          </w:p>
        </w:tc>
      </w:tr>
      <w:tr w:rsidR="00084769" w:rsidRPr="00084769" w:rsidTr="00214B2F">
        <w:trPr>
          <w:trHeight w:val="770"/>
        </w:trPr>
        <w:tc>
          <w:tcPr>
            <w:tcW w:w="1951" w:type="dxa"/>
            <w:gridSpan w:val="2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启动时间</w:t>
            </w:r>
          </w:p>
        </w:tc>
        <w:tc>
          <w:tcPr>
            <w:tcW w:w="2552" w:type="dxa"/>
            <w:gridSpan w:val="3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完成时间</w:t>
            </w:r>
          </w:p>
        </w:tc>
        <w:tc>
          <w:tcPr>
            <w:tcW w:w="2856" w:type="dxa"/>
            <w:gridSpan w:val="2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84769" w:rsidRPr="00084769" w:rsidTr="00214B2F">
        <w:tc>
          <w:tcPr>
            <w:tcW w:w="9060" w:type="dxa"/>
            <w:gridSpan w:val="9"/>
          </w:tcPr>
          <w:p w:rsidR="00084769" w:rsidRPr="00084769" w:rsidRDefault="00084769" w:rsidP="00084769">
            <w:pPr>
              <w:widowControl/>
              <w:spacing w:after="72" w:line="537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6.项目联系人</w:t>
            </w:r>
          </w:p>
        </w:tc>
      </w:tr>
      <w:tr w:rsidR="00084769" w:rsidRPr="00084769" w:rsidTr="00214B2F">
        <w:tc>
          <w:tcPr>
            <w:tcW w:w="1526" w:type="dxa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7" w:type="dxa"/>
            <w:gridSpan w:val="2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850" w:type="dxa"/>
            <w:gridSpan w:val="2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gridSpan w:val="2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08476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1567" w:type="dxa"/>
          </w:tcPr>
          <w:p w:rsidR="00084769" w:rsidRPr="00084769" w:rsidRDefault="00084769" w:rsidP="00084769">
            <w:pPr>
              <w:widowControl/>
              <w:spacing w:after="72" w:line="537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084769" w:rsidRPr="0023422A" w:rsidRDefault="00084769" w:rsidP="00084769">
      <w:pPr>
        <w:tabs>
          <w:tab w:val="right" w:pos="8958"/>
        </w:tabs>
        <w:spacing w:line="260" w:lineRule="exact"/>
      </w:pPr>
    </w:p>
    <w:sectPr w:rsidR="00084769" w:rsidRPr="0023422A" w:rsidSect="006F3643">
      <w:footerReference w:type="even" r:id="rId8"/>
      <w:footerReference w:type="default" r:id="rId9"/>
      <w:pgSz w:w="11906" w:h="16838"/>
      <w:pgMar w:top="1247" w:right="1474" w:bottom="124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8E" w:rsidRDefault="0081648E" w:rsidP="00982F23">
      <w:r>
        <w:separator/>
      </w:r>
    </w:p>
  </w:endnote>
  <w:endnote w:type="continuationSeparator" w:id="0">
    <w:p w:rsidR="0081648E" w:rsidRDefault="0081648E" w:rsidP="0098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947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3643" w:rsidRPr="006F3643" w:rsidRDefault="006F3643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6F36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36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6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3503" w:rsidRPr="00C8350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C83503">
          <w:rPr>
            <w:rFonts w:ascii="Times New Roman" w:hAnsi="Times New Roman" w:cs="Times New Roman"/>
            <w:noProof/>
            <w:sz w:val="24"/>
            <w:szCs w:val="24"/>
          </w:rPr>
          <w:t xml:space="preserve"> 2 -</w:t>
        </w:r>
        <w:r w:rsidRPr="006F36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3643" w:rsidRDefault="006F36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56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3643" w:rsidRPr="006F3643" w:rsidRDefault="006F364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36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36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6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3503" w:rsidRPr="00C8350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C83503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6F36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3643" w:rsidRDefault="006F36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8E" w:rsidRDefault="0081648E" w:rsidP="00982F23">
      <w:r>
        <w:separator/>
      </w:r>
    </w:p>
  </w:footnote>
  <w:footnote w:type="continuationSeparator" w:id="0">
    <w:p w:rsidR="0081648E" w:rsidRDefault="0081648E" w:rsidP="0098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OGM3ODAyYjM3ZDQ3Mzk4MTJhNzcyNDdhM2NhYjQifQ=="/>
  </w:docVars>
  <w:rsids>
    <w:rsidRoot w:val="007230F4"/>
    <w:rsid w:val="00005D81"/>
    <w:rsid w:val="00046E58"/>
    <w:rsid w:val="00055EC8"/>
    <w:rsid w:val="00084769"/>
    <w:rsid w:val="000F343F"/>
    <w:rsid w:val="00124BC0"/>
    <w:rsid w:val="0013014A"/>
    <w:rsid w:val="00182559"/>
    <w:rsid w:val="001A1FF0"/>
    <w:rsid w:val="001A722E"/>
    <w:rsid w:val="001B2F13"/>
    <w:rsid w:val="001E2D51"/>
    <w:rsid w:val="001F7ACA"/>
    <w:rsid w:val="00214D54"/>
    <w:rsid w:val="0023422A"/>
    <w:rsid w:val="002F14C1"/>
    <w:rsid w:val="003227C0"/>
    <w:rsid w:val="00324EA6"/>
    <w:rsid w:val="003F071F"/>
    <w:rsid w:val="003F600C"/>
    <w:rsid w:val="00440577"/>
    <w:rsid w:val="004A2945"/>
    <w:rsid w:val="004B2F7D"/>
    <w:rsid w:val="004B6E8B"/>
    <w:rsid w:val="005243AD"/>
    <w:rsid w:val="00530894"/>
    <w:rsid w:val="00691C94"/>
    <w:rsid w:val="006952B1"/>
    <w:rsid w:val="006E201E"/>
    <w:rsid w:val="006F3643"/>
    <w:rsid w:val="006F68D7"/>
    <w:rsid w:val="00710327"/>
    <w:rsid w:val="007230F4"/>
    <w:rsid w:val="007B34B7"/>
    <w:rsid w:val="0081648E"/>
    <w:rsid w:val="00864F4D"/>
    <w:rsid w:val="00872133"/>
    <w:rsid w:val="008A6CBA"/>
    <w:rsid w:val="008F346F"/>
    <w:rsid w:val="009379B4"/>
    <w:rsid w:val="00982F23"/>
    <w:rsid w:val="009C6288"/>
    <w:rsid w:val="009E393F"/>
    <w:rsid w:val="00AC224F"/>
    <w:rsid w:val="00B046D8"/>
    <w:rsid w:val="00B42AE1"/>
    <w:rsid w:val="00B57FBF"/>
    <w:rsid w:val="00B83E26"/>
    <w:rsid w:val="00B931B6"/>
    <w:rsid w:val="00BD5671"/>
    <w:rsid w:val="00C472C8"/>
    <w:rsid w:val="00C604E2"/>
    <w:rsid w:val="00C80F3B"/>
    <w:rsid w:val="00C83503"/>
    <w:rsid w:val="00CC5ACC"/>
    <w:rsid w:val="00CC7DCA"/>
    <w:rsid w:val="00CD36CD"/>
    <w:rsid w:val="00CD5613"/>
    <w:rsid w:val="00D069F3"/>
    <w:rsid w:val="00D53984"/>
    <w:rsid w:val="00D83DA4"/>
    <w:rsid w:val="00D928EA"/>
    <w:rsid w:val="00DB6403"/>
    <w:rsid w:val="00DD53EE"/>
    <w:rsid w:val="00E071B4"/>
    <w:rsid w:val="00E2594E"/>
    <w:rsid w:val="00E57D9A"/>
    <w:rsid w:val="00E65601"/>
    <w:rsid w:val="00EB4A5C"/>
    <w:rsid w:val="00EC223B"/>
    <w:rsid w:val="00EC3919"/>
    <w:rsid w:val="00EE3F32"/>
    <w:rsid w:val="00EE55E7"/>
    <w:rsid w:val="00EF08B5"/>
    <w:rsid w:val="00F23EFF"/>
    <w:rsid w:val="00F26E84"/>
    <w:rsid w:val="00F452FD"/>
    <w:rsid w:val="00F5515F"/>
    <w:rsid w:val="00F566DB"/>
    <w:rsid w:val="00F8661C"/>
    <w:rsid w:val="00FF105B"/>
    <w:rsid w:val="0EFE3455"/>
    <w:rsid w:val="6DE4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pPr>
      <w:ind w:firstLineChars="281" w:firstLine="899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3"/>
    <w:semiHidden/>
    <w:qFormat/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982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2F23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2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82F23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23EF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23EF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pPr>
      <w:ind w:firstLineChars="281" w:firstLine="899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3"/>
    <w:semiHidden/>
    <w:qFormat/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982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2F23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2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82F23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23EF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23E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2</cp:revision>
  <cp:lastPrinted>2023-06-26T02:29:00Z</cp:lastPrinted>
  <dcterms:created xsi:type="dcterms:W3CDTF">2026-01-30T03:26:00Z</dcterms:created>
  <dcterms:modified xsi:type="dcterms:W3CDTF">2026-01-30T03:26:00Z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1B079EFD104849808F52D14DB110BFAA_13</vt:lpwstr>
  </property>
</Properties>
</file>