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bCs/>
          <w:sz w:val="32"/>
          <w:szCs w:val="32"/>
        </w:rPr>
        <w:t>附件2</w:t>
      </w:r>
    </w:p>
    <w:p>
      <w:pPr>
        <w:spacing w:before="156" w:beforeLines="50" w:after="156" w:afterLines="50" w:line="600" w:lineRule="exact"/>
        <w:jc w:val="center"/>
        <w:rPr>
          <w:rFonts w:hint="eastAsia" w:ascii="方正小标宋简体" w:hAnsi="宋体" w:eastAsia="方正小标宋简体"/>
          <w:b/>
          <w:spacing w:val="-4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/>
          <w:spacing w:val="-4"/>
          <w:kern w:val="0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级财务管理人员继续教育（素质提升）研修班</w:t>
      </w:r>
      <w:r>
        <w:rPr>
          <w:rFonts w:hint="eastAsia" w:ascii="方正小标宋简体" w:hAnsi="宋体" w:eastAsia="方正小标宋简体"/>
          <w:b/>
          <w:spacing w:val="-4"/>
          <w:kern w:val="0"/>
          <w:sz w:val="44"/>
          <w:szCs w:val="44"/>
        </w:rPr>
        <w:t>》报名表</w:t>
      </w:r>
    </w:p>
    <w:tbl>
      <w:tblPr>
        <w:tblStyle w:val="6"/>
        <w:tblW w:w="9708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713"/>
        <w:gridCol w:w="709"/>
        <w:gridCol w:w="918"/>
        <w:gridCol w:w="1040"/>
        <w:gridCol w:w="1694"/>
        <w:gridCol w:w="900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单位名称</w:t>
            </w:r>
          </w:p>
        </w:tc>
        <w:tc>
          <w:tcPr>
            <w:tcW w:w="7912" w:type="dxa"/>
            <w:gridSpan w:val="7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单位地址</w:t>
            </w:r>
          </w:p>
        </w:tc>
        <w:tc>
          <w:tcPr>
            <w:tcW w:w="507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邮编</w:t>
            </w:r>
          </w:p>
        </w:tc>
        <w:tc>
          <w:tcPr>
            <w:tcW w:w="193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6" w:type="dxa"/>
            <w:vAlign w:val="center"/>
          </w:tcPr>
          <w:p>
            <w:pPr>
              <w:tabs>
                <w:tab w:val="left" w:pos="237"/>
                <w:tab w:val="left" w:pos="417"/>
              </w:tabs>
              <w:spacing w:line="440" w:lineRule="exact"/>
              <w:jc w:val="center"/>
              <w:rPr>
                <w:rFonts w:ascii="仿宋_GB2312" w:hAnsi="宋体" w:eastAsia="仿宋_GB2312"/>
                <w:spacing w:val="5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50"/>
                <w:sz w:val="24"/>
              </w:rPr>
              <w:t>联系人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7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电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</w:rPr>
              <w:t>话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6" w:type="dxa"/>
            <w:vAlign w:val="center"/>
          </w:tcPr>
          <w:p>
            <w:pPr>
              <w:tabs>
                <w:tab w:val="left" w:pos="342"/>
              </w:tabs>
              <w:spacing w:line="440" w:lineRule="exact"/>
              <w:jc w:val="center"/>
              <w:rPr>
                <w:rFonts w:ascii="仿宋_GB2312" w:hAnsi="宋体" w:eastAsia="仿宋_GB2312" w:cs="仿宋_GB2312"/>
                <w:spacing w:val="44"/>
                <w:sz w:val="24"/>
              </w:rPr>
            </w:pPr>
            <w:r>
              <w:rPr>
                <w:rFonts w:ascii="仿宋_GB2312" w:hAnsi="宋体" w:eastAsia="仿宋_GB2312" w:cs="仿宋_GB2312"/>
                <w:spacing w:val="44"/>
                <w:sz w:val="24"/>
              </w:rPr>
              <w:t>E-mail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7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传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</w:rPr>
              <w:t>真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96" w:type="dxa"/>
            <w:vAlign w:val="center"/>
          </w:tcPr>
          <w:p>
            <w:pPr>
              <w:spacing w:line="44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参训人员姓名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9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职务</w:t>
            </w:r>
          </w:p>
        </w:tc>
        <w:tc>
          <w:tcPr>
            <w:tcW w:w="27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手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</w:rPr>
              <w:t>机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住宿需求</w:t>
            </w:r>
            <w:r>
              <w:rPr>
                <w:rFonts w:ascii="仿宋_GB2312" w:hAnsi="宋体" w:eastAsia="仿宋_GB2312" w:cs="仿宋_GB2312"/>
                <w:sz w:val="24"/>
              </w:rPr>
              <w:t>(</w:t>
            </w:r>
            <w:r>
              <w:rPr>
                <w:rFonts w:hint="eastAsia" w:ascii="仿宋_GB2312" w:hAnsi="宋体" w:eastAsia="仿宋_GB2312" w:cs="仿宋_GB2312"/>
                <w:sz w:val="24"/>
              </w:rPr>
              <w:t>打勾即可</w:t>
            </w:r>
            <w:r>
              <w:rPr>
                <w:rFonts w:ascii="仿宋_GB2312" w:hAnsi="宋体" w:eastAsia="仿宋_GB2312" w:cs="仿宋_GB2312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top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3" w:type="dxa"/>
            <w:vAlign w:val="top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918" w:type="dxa"/>
            <w:vAlign w:val="top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734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8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（大床房/标间合住）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top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3" w:type="dxa"/>
            <w:vAlign w:val="top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18" w:type="dxa"/>
            <w:vAlign w:val="top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34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（大床房/标间合住）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top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3" w:type="dxa"/>
            <w:vAlign w:val="top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18" w:type="dxa"/>
            <w:vAlign w:val="top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34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（大床房/标间合住）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top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3" w:type="dxa"/>
            <w:vAlign w:val="top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18" w:type="dxa"/>
            <w:vAlign w:val="top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34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（大床房/标间合住）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top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3" w:type="dxa"/>
            <w:vAlign w:val="top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18" w:type="dxa"/>
            <w:vAlign w:val="top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34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（大床房/标间合住）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top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3" w:type="dxa"/>
            <w:vAlign w:val="top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18" w:type="dxa"/>
            <w:vAlign w:val="top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34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（大床房/标间合住）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缴费金额</w:t>
            </w:r>
          </w:p>
        </w:tc>
        <w:tc>
          <w:tcPr>
            <w:tcW w:w="3380" w:type="dxa"/>
            <w:gridSpan w:val="4"/>
            <w:vAlign w:val="center"/>
          </w:tcPr>
          <w:p>
            <w:pPr>
              <w:spacing w:line="360" w:lineRule="exact"/>
              <w:ind w:firstLine="470" w:firstLineChars="196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   仟   佰   拾   元</w:t>
            </w:r>
          </w:p>
        </w:tc>
        <w:tc>
          <w:tcPr>
            <w:tcW w:w="16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缴费日期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缴费方式</w:t>
            </w:r>
          </w:p>
        </w:tc>
        <w:tc>
          <w:tcPr>
            <w:tcW w:w="7912" w:type="dxa"/>
            <w:gridSpan w:val="7"/>
            <w:vAlign w:val="center"/>
          </w:tcPr>
          <w:p>
            <w:pPr>
              <w:tabs>
                <w:tab w:val="left" w:pos="380"/>
              </w:tabs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□汇款缴费   □支付宝缴费   □现场缴费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7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您重点关注问题或期望与专家交流的问题</w:t>
            </w:r>
          </w:p>
        </w:tc>
        <w:tc>
          <w:tcPr>
            <w:tcW w:w="7912" w:type="dxa"/>
            <w:gridSpan w:val="7"/>
            <w:vAlign w:val="top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</w:tbl>
    <w:p>
      <w:pPr>
        <w:spacing w:before="93" w:beforeLines="30" w:line="360" w:lineRule="exact"/>
        <w:ind w:left="898" w:hanging="894" w:hangingChars="42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注： </w:t>
      </w:r>
      <w:r>
        <w:rPr>
          <w:rFonts w:hint="eastAsia" w:ascii="宋体" w:hAnsi="宋体"/>
          <w:bCs/>
          <w:szCs w:val="21"/>
        </w:rPr>
        <w:t>(1) 本报名表可发送电子邮件至：</w:t>
      </w:r>
      <w:r>
        <w:rPr>
          <w:rFonts w:ascii="宋体" w:hAnsi="宋体"/>
          <w:bCs/>
          <w:szCs w:val="21"/>
        </w:rPr>
        <w:fldChar w:fldCharType="begin"/>
      </w:r>
      <w:r>
        <w:rPr>
          <w:rFonts w:ascii="宋体" w:hAnsi="宋体"/>
          <w:bCs/>
          <w:szCs w:val="21"/>
        </w:rPr>
        <w:instrText xml:space="preserve"> HYPERLINK "mailto:</w:instrText>
      </w:r>
      <w:r>
        <w:rPr>
          <w:rFonts w:hint="eastAsia" w:ascii="宋体" w:hAnsi="宋体"/>
          <w:bCs/>
          <w:szCs w:val="21"/>
        </w:rPr>
        <w:instrText xml:space="preserve">tjskjxh</w:instrText>
      </w:r>
      <w:r>
        <w:rPr>
          <w:rFonts w:ascii="宋体" w:hAnsi="宋体"/>
          <w:bCs/>
          <w:szCs w:val="21"/>
        </w:rPr>
        <w:instrText xml:space="preserve">@1</w:instrText>
      </w:r>
      <w:r>
        <w:rPr>
          <w:rFonts w:hint="eastAsia" w:ascii="宋体" w:hAnsi="宋体"/>
          <w:bCs/>
          <w:szCs w:val="21"/>
        </w:rPr>
        <w:instrText xml:space="preserve">63</w:instrText>
      </w:r>
      <w:r>
        <w:rPr>
          <w:rFonts w:ascii="宋体" w:hAnsi="宋体"/>
          <w:bCs/>
          <w:szCs w:val="21"/>
        </w:rPr>
        <w:instrText xml:space="preserve">.com" </w:instrText>
      </w:r>
      <w:r>
        <w:rPr>
          <w:rFonts w:ascii="宋体" w:hAnsi="宋体"/>
          <w:bCs/>
          <w:szCs w:val="21"/>
        </w:rPr>
        <w:fldChar w:fldCharType="separate"/>
      </w:r>
      <w:r>
        <w:rPr>
          <w:rStyle w:val="5"/>
          <w:rFonts w:hint="eastAsia" w:ascii="宋体" w:hAnsi="宋体"/>
          <w:bCs/>
          <w:color w:val="auto"/>
          <w:szCs w:val="21"/>
        </w:rPr>
        <w:t>tjskjxh</w:t>
      </w:r>
      <w:r>
        <w:rPr>
          <w:rStyle w:val="5"/>
          <w:rFonts w:ascii="宋体" w:hAnsi="宋体"/>
          <w:bCs/>
          <w:color w:val="auto"/>
          <w:szCs w:val="21"/>
        </w:rPr>
        <w:t>@1</w:t>
      </w:r>
      <w:r>
        <w:rPr>
          <w:rStyle w:val="5"/>
          <w:rFonts w:hint="eastAsia" w:ascii="宋体" w:hAnsi="宋体"/>
          <w:bCs/>
          <w:color w:val="auto"/>
          <w:szCs w:val="21"/>
        </w:rPr>
        <w:t>63</w:t>
      </w:r>
      <w:r>
        <w:rPr>
          <w:rStyle w:val="5"/>
          <w:rFonts w:ascii="宋体" w:hAnsi="宋体"/>
          <w:bCs/>
          <w:color w:val="auto"/>
          <w:szCs w:val="21"/>
        </w:rPr>
        <w:t>.com</w:t>
      </w:r>
      <w:r>
        <w:rPr>
          <w:rFonts w:ascii="宋体" w:hAnsi="宋体"/>
          <w:bCs/>
          <w:szCs w:val="21"/>
        </w:rPr>
        <w:fldChar w:fldCharType="end"/>
      </w:r>
      <w:r>
        <w:rPr>
          <w:rFonts w:hint="eastAsia" w:ascii="宋体" w:hAnsi="宋体"/>
          <w:bCs/>
          <w:szCs w:val="21"/>
        </w:rPr>
        <w:t>或传真到23397041。</w:t>
      </w:r>
    </w:p>
    <w:p>
      <w:pPr>
        <w:spacing w:line="360" w:lineRule="exact"/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（2）表中“标间合住”为2人合住（</w:t>
      </w:r>
      <w:r>
        <w:rPr>
          <w:rFonts w:hint="eastAsia" w:ascii="宋体" w:hAnsi="宋体" w:cs="宋体"/>
          <w:szCs w:val="21"/>
        </w:rPr>
        <w:t>上海天虹大酒店住宿：大床房每晚320元/人，标间每晚160元/人，均含早餐。上海天虹大酒店用餐标准：午餐：60元/人；晚餐：60元/人。）</w:t>
      </w:r>
    </w:p>
    <w:p>
      <w:pPr>
        <w:spacing w:line="360" w:lineRule="exact"/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（3）以汇款或支付宝方式交费的学员，在钱款到账后，可申领发票。（不便于到现场领取发票的学员可选择快递或至报到地点领取发票。）</w:t>
      </w:r>
    </w:p>
    <w:p>
      <w:pPr>
        <w:spacing w:line="360" w:lineRule="exact"/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（4）本报名表可复制。</w:t>
      </w:r>
    </w:p>
    <w:p>
      <w:pPr>
        <w:spacing w:line="36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/>
    <w:sectPr>
      <w:footerReference r:id="rId5" w:type="first"/>
      <w:footerReference r:id="rId3" w:type="default"/>
      <w:footerReference r:id="rId4" w:type="even"/>
      <w:pgSz w:w="11906" w:h="16838"/>
      <w:pgMar w:top="1247" w:right="1274" w:bottom="1134" w:left="1588" w:header="851" w:footer="964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rFonts w:hint="eastAsia"/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9 -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4"/>
        <w:sz w:val="28"/>
        <w:szCs w:val="28"/>
      </w:rPr>
      <w:t>- 8 -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rFonts w:hint="eastAsia"/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14570"/>
    <w:rsid w:val="212145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4">
    <w:name w:val="page number"/>
    <w:basedOn w:val="3"/>
    <w:uiPriority w:val="0"/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2017-05-17T06:12:00Z</dcterms:created>
  <dc:creator>Administrator</dc:creator>
  <cp:lastModifiedBy>Administrator</cp:lastModifiedBy>
  <dcterms:modified xsi:type="dcterms:W3CDTF">2017-05-17T06:12:47Z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